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E9" w:rsidRDefault="00E203E9" w:rsidP="00DC1D18">
      <w:pPr>
        <w:jc w:val="center"/>
        <w:rPr>
          <w:b/>
          <w:sz w:val="28"/>
          <w:szCs w:val="28"/>
        </w:rPr>
      </w:pPr>
    </w:p>
    <w:p w:rsidR="00DC1D18" w:rsidRDefault="00DC1D18" w:rsidP="00DC1D18">
      <w:pPr>
        <w:jc w:val="center"/>
        <w:rPr>
          <w:b/>
          <w:sz w:val="16"/>
          <w:szCs w:val="16"/>
        </w:rPr>
      </w:pPr>
      <w:r w:rsidRPr="00DC1D18">
        <w:rPr>
          <w:b/>
          <w:sz w:val="28"/>
          <w:szCs w:val="28"/>
        </w:rPr>
        <w:t>1890 Program Directory</w:t>
      </w:r>
      <w:r w:rsidR="001559B0">
        <w:rPr>
          <w:b/>
          <w:sz w:val="28"/>
          <w:szCs w:val="28"/>
        </w:rPr>
        <w:t xml:space="preserve"> </w:t>
      </w:r>
      <w:r w:rsidR="001559B0" w:rsidRPr="001559B0">
        <w:rPr>
          <w:b/>
          <w:sz w:val="16"/>
          <w:szCs w:val="16"/>
        </w:rPr>
        <w:t>(2-21-13)</w:t>
      </w:r>
    </w:p>
    <w:p w:rsidR="00E203E9" w:rsidRPr="00DC1D18" w:rsidRDefault="00E203E9" w:rsidP="00DC1D18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A5C3F" w:rsidTr="00A57911">
        <w:tc>
          <w:tcPr>
            <w:tcW w:w="4788" w:type="dxa"/>
          </w:tcPr>
          <w:p w:rsidR="006A5C3F" w:rsidRDefault="006A5C3F" w:rsidP="006A5C3F">
            <w:pPr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Dr. Kurt Gardner</w:t>
            </w:r>
            <w:r w:rsidR="00222B49">
              <w:rPr>
                <w:b/>
                <w:noProof/>
              </w:rPr>
              <w:t xml:space="preserve">, 1890 </w:t>
            </w:r>
            <w:r w:rsidR="00B03707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Alabama A&amp;M University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Dawson Extension Building, Room 300E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P.O. Box 1087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Normal, AL 35762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256-372-5417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256-372-5906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236-0233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7" w:history="1">
              <w:r w:rsidR="00EA584A" w:rsidRPr="00FA05A6">
                <w:rPr>
                  <w:rStyle w:val="Hyperlink"/>
                  <w:noProof/>
                </w:rPr>
                <w:t>kurt.gardner@osec.usda.gov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702457" cy="834887"/>
                  <wp:effectExtent l="19050" t="0" r="2393" b="0"/>
                  <wp:docPr id="2" name="Picture 1" descr="http://hbcuconnect.com/core/images/club_logos/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bcuconnect.com/core/images/club_logos/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372" cy="837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6A5C3F" w:rsidRDefault="006A5C3F" w:rsidP="006A5C3F">
            <w:pPr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Clifton  Peters</w:t>
            </w:r>
            <w:r w:rsidR="00DC1D18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B03707">
              <w:rPr>
                <w:b/>
                <w:noProof/>
              </w:rPr>
              <w:t>Program Liasion</w:t>
            </w:r>
          </w:p>
          <w:p w:rsidR="00D94596" w:rsidRPr="006A5C3F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Alcorn State University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1000 ASU Drive</w:t>
            </w:r>
            <w:r w:rsidR="007A1D32">
              <w:rPr>
                <w:noProof/>
              </w:rPr>
              <w:t xml:space="preserve"> Room 1139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10</w:t>
            </w:r>
            <w:r w:rsidR="007A1D32">
              <w:rPr>
                <w:noProof/>
              </w:rPr>
              <w:t>4 Agriculture Science Building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Lorman, MS 39096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601-877-3849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601-877-3743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236-0154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9" w:history="1">
              <w:r w:rsidR="00EA584A" w:rsidRPr="00FA05A6">
                <w:rPr>
                  <w:rStyle w:val="Hyperlink"/>
                  <w:noProof/>
                </w:rPr>
                <w:t>clifton.peters@osec.usda.gov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1054376" cy="868907"/>
                  <wp:effectExtent l="19050" t="0" r="0" b="0"/>
                  <wp:docPr id="4" name="Picture 4" descr="http://www.degreedriven.com/images/logo/5Z8YPYBM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greedriven.com/images/logo/5Z8YPYBM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89" cy="870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145" w:rsidTr="00A57911">
        <w:tc>
          <w:tcPr>
            <w:tcW w:w="4788" w:type="dxa"/>
          </w:tcPr>
          <w:p w:rsidR="00CB5145" w:rsidRDefault="00222B49" w:rsidP="00CB5145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 xml:space="preserve">Chandra Owens, 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CB5145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Delaware State University</w:t>
            </w:r>
          </w:p>
          <w:p w:rsidR="002130CB" w:rsidRDefault="002130CB" w:rsidP="002130CB">
            <w:r>
              <w:t>College of Agriculture &amp; Related Sciences</w:t>
            </w:r>
          </w:p>
          <w:p w:rsidR="002130CB" w:rsidRDefault="002130CB" w:rsidP="002130CB">
            <w:r>
              <w:t xml:space="preserve">1200 N. </w:t>
            </w:r>
            <w:proofErr w:type="spellStart"/>
            <w:r>
              <w:t>Dupont</w:t>
            </w:r>
            <w:proofErr w:type="spellEnd"/>
            <w:r>
              <w:t xml:space="preserve"> Highway</w:t>
            </w:r>
          </w:p>
          <w:p w:rsidR="002130CB" w:rsidRDefault="002130CB" w:rsidP="002130CB">
            <w:r>
              <w:t>Dover, DE 19901</w:t>
            </w:r>
          </w:p>
          <w:p w:rsidR="002130CB" w:rsidRDefault="002130CB" w:rsidP="002130CB">
            <w:r>
              <w:t>302-857-7131 (O)</w:t>
            </w:r>
          </w:p>
          <w:p w:rsidR="002130CB" w:rsidRDefault="002130CB" w:rsidP="002130CB">
            <w:r>
              <w:t>302-857-6402 (F)</w:t>
            </w:r>
          </w:p>
          <w:p w:rsidR="002130CB" w:rsidRDefault="00771169" w:rsidP="002130CB">
            <w:r>
              <w:t>202-308-7687</w:t>
            </w:r>
            <w:r w:rsidR="002130CB">
              <w:t xml:space="preserve"> (BB)</w:t>
            </w:r>
          </w:p>
          <w:p w:rsidR="002130CB" w:rsidRDefault="00E233ED" w:rsidP="002130CB">
            <w:hyperlink r:id="rId11" w:history="1">
              <w:r w:rsidR="002130CB">
                <w:rPr>
                  <w:rStyle w:val="Hyperlink"/>
                </w:rPr>
                <w:t>chandra.owens@osec.usda.gov</w:t>
              </w:r>
            </w:hyperlink>
          </w:p>
          <w:p w:rsidR="00CB5145" w:rsidRPr="006A5C3F" w:rsidRDefault="00CB5145" w:rsidP="002130CB">
            <w:pPr>
              <w:contextualSpacing/>
              <w:rPr>
                <w:b/>
                <w:noProof/>
              </w:rPr>
            </w:pPr>
          </w:p>
        </w:tc>
        <w:tc>
          <w:tcPr>
            <w:tcW w:w="4788" w:type="dxa"/>
          </w:tcPr>
          <w:p w:rsidR="00CB5145" w:rsidRDefault="00CB5145" w:rsidP="006A5C3F">
            <w:pPr>
              <w:jc w:val="center"/>
            </w:pPr>
          </w:p>
          <w:p w:rsidR="00CB5145" w:rsidRDefault="00CB5145" w:rsidP="006A5C3F">
            <w:pPr>
              <w:jc w:val="center"/>
            </w:pPr>
            <w:r w:rsidRPr="00CB5145">
              <w:rPr>
                <w:noProof/>
              </w:rPr>
              <w:drawing>
                <wp:inline distT="0" distB="0" distL="0" distR="0">
                  <wp:extent cx="1524000" cy="742821"/>
                  <wp:effectExtent l="19050" t="0" r="0" b="0"/>
                  <wp:docPr id="10" name="Picture 1" descr="http://www.demep.org/dsu%20-%20Delaware%20State%20Universit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 descr="http://www.demep.org/dsu%20-%20Delaware%20State%20University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4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6A5C3F" w:rsidRDefault="006E4BB8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VACANT</w:t>
            </w:r>
            <w:r w:rsidR="00222B49">
              <w:rPr>
                <w:b/>
                <w:noProof/>
              </w:rPr>
              <w:t xml:space="preserve">, 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Florida A&amp;M University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1740 S. Martin Luther King Blvd.</w:t>
            </w:r>
          </w:p>
          <w:p w:rsidR="006A5C3F" w:rsidRDefault="006A5C3F" w:rsidP="006A5C3F">
            <w:pPr>
              <w:contextualSpacing/>
              <w:rPr>
                <w:noProof/>
              </w:rPr>
            </w:pPr>
            <w:r>
              <w:rPr>
                <w:noProof/>
              </w:rPr>
              <w:t>Room 217, S. Perry-Paige Building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Tallahassee, FL 32307-4100</w:t>
            </w:r>
          </w:p>
          <w:p w:rsidR="006A5C3F" w:rsidRDefault="00BA15C5" w:rsidP="006A5C3F">
            <w:pPr>
              <w:contextualSpacing/>
            </w:pPr>
            <w:r>
              <w:rPr>
                <w:noProof/>
              </w:rPr>
              <w:t>850-561-2192</w:t>
            </w:r>
            <w:r w:rsidR="006A5C3F"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850-561-2794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236-0142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13" w:history="1">
              <w:r w:rsidR="006E4BB8" w:rsidRPr="00F0400F">
                <w:rPr>
                  <w:rStyle w:val="Hyperlink"/>
                </w:rPr>
                <w:t>vacant</w:t>
              </w:r>
              <w:r w:rsidR="006E4BB8" w:rsidRPr="00F0400F">
                <w:rPr>
                  <w:rStyle w:val="Hyperlink"/>
                  <w:noProof/>
                </w:rPr>
                <w:t>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978011" cy="978011"/>
                  <wp:effectExtent l="19050" t="0" r="0" b="0"/>
                  <wp:docPr id="7" name="Picture 7" descr="http://www.alumniroundup.com/wp-content/uploads/2009/12/famu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lumniroundup.com/wp-content/uploads/2009/12/famu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24" cy="977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D94596" w:rsidRDefault="00D94596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D94596" w:rsidRDefault="00D94596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D94596" w:rsidRDefault="00D94596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Karla Martin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Fort Valley State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1005 State University Drive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Pettigrew Center, Room 244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Fort Valley, GA 31030</w:t>
            </w:r>
          </w:p>
          <w:p w:rsidR="006A5C3F" w:rsidRDefault="00AB2695" w:rsidP="006A5C3F">
            <w:pPr>
              <w:contextualSpacing/>
            </w:pPr>
            <w:r>
              <w:rPr>
                <w:noProof/>
              </w:rPr>
              <w:t>478-825-6298</w:t>
            </w:r>
            <w:r w:rsidR="006A5C3F"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478-825-6299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253-4218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15" w:history="1">
              <w:r w:rsidR="00EA584A" w:rsidRPr="00FA05A6">
                <w:rPr>
                  <w:rStyle w:val="Hyperlink"/>
                  <w:noProof/>
                </w:rPr>
                <w:t>karla.martin@osec.usda.gov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871496" cy="864906"/>
                  <wp:effectExtent l="19050" t="0" r="4804" b="0"/>
                  <wp:docPr id="5" name="Picture 10" descr="http://graphics.fansonly.com/schools/alaf/graphics/auto/FVSU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raphics.fansonly.com/schools/alaf/graphics/auto/FVSU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874" cy="866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145" w:rsidTr="00A57911">
        <w:tc>
          <w:tcPr>
            <w:tcW w:w="4788" w:type="dxa"/>
          </w:tcPr>
          <w:p w:rsidR="00CB5145" w:rsidRDefault="00CB5145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Ed L</w:t>
            </w:r>
            <w:r w:rsidR="00222B49">
              <w:rPr>
                <w:b/>
                <w:noProof/>
              </w:rPr>
              <w:t xml:space="preserve">. Thompson, Jr., 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Default="00D94596" w:rsidP="006A5C3F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Kentucky State University</w:t>
            </w:r>
          </w:p>
          <w:p w:rsidR="00CB5145" w:rsidRPr="00CB5145" w:rsidRDefault="00CB5145" w:rsidP="00CB5145">
            <w:pPr>
              <w:rPr>
                <w:rFonts w:ascii="Calibri" w:hAnsi="Calibri"/>
              </w:rPr>
            </w:pPr>
            <w:r w:rsidRPr="00CB5145">
              <w:rPr>
                <w:rFonts w:ascii="Calibri" w:hAnsi="Calibri"/>
              </w:rPr>
              <w:t>Cooperative Extension Facility</w:t>
            </w:r>
          </w:p>
          <w:p w:rsidR="00CB5145" w:rsidRPr="00CB5145" w:rsidRDefault="00CB5145" w:rsidP="00CB5145">
            <w:pPr>
              <w:rPr>
                <w:rFonts w:ascii="Calibri" w:hAnsi="Calibri"/>
              </w:rPr>
            </w:pPr>
            <w:r w:rsidRPr="00CB5145">
              <w:rPr>
                <w:rFonts w:ascii="Calibri" w:hAnsi="Calibri"/>
              </w:rPr>
              <w:t>400 East Main St. Rm. 221</w:t>
            </w:r>
          </w:p>
          <w:p w:rsidR="00CB5145" w:rsidRDefault="00CB5145" w:rsidP="00CB5145">
            <w:pPr>
              <w:rPr>
                <w:rFonts w:ascii="Calibri" w:hAnsi="Calibri"/>
              </w:rPr>
            </w:pPr>
            <w:r w:rsidRPr="00CB5145">
              <w:rPr>
                <w:rFonts w:ascii="Calibri" w:hAnsi="Calibri"/>
              </w:rPr>
              <w:t xml:space="preserve">Frankfort, KY 40601 </w:t>
            </w:r>
          </w:p>
          <w:p w:rsidR="00CB5145" w:rsidRDefault="00CB5145" w:rsidP="00CB51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502-597-6955 (O)</w:t>
            </w:r>
          </w:p>
          <w:p w:rsidR="00BA15C5" w:rsidRDefault="00BA15C5" w:rsidP="00CB51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502-597-5933 (F)</w:t>
            </w:r>
          </w:p>
          <w:p w:rsidR="003F4422" w:rsidRDefault="003F4422" w:rsidP="00CB514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202-570-5202 (BB)</w:t>
            </w:r>
          </w:p>
          <w:p w:rsidR="00763236" w:rsidRDefault="00E233ED" w:rsidP="00CB5145">
            <w:pPr>
              <w:rPr>
                <w:rFonts w:ascii="Calibri" w:hAnsi="Calibri"/>
              </w:rPr>
            </w:pPr>
            <w:hyperlink r:id="rId17" w:history="1">
              <w:r w:rsidR="00EA584A" w:rsidRPr="00FA05A6">
                <w:rPr>
                  <w:rStyle w:val="Hyperlink"/>
                  <w:rFonts w:ascii="Calibri" w:hAnsi="Calibri"/>
                </w:rPr>
                <w:t>ed.thompson@osec.usda.gov</w:t>
              </w:r>
            </w:hyperlink>
          </w:p>
          <w:p w:rsidR="00EA584A" w:rsidRPr="00CB5145" w:rsidRDefault="00EA584A" w:rsidP="00CB5145">
            <w:pPr>
              <w:rPr>
                <w:rFonts w:ascii="Calibri" w:hAnsi="Calibri"/>
              </w:rPr>
            </w:pPr>
          </w:p>
          <w:p w:rsidR="00CB5145" w:rsidRPr="00CB5145" w:rsidRDefault="00CB5145" w:rsidP="006A5C3F">
            <w:pPr>
              <w:contextualSpacing/>
              <w:rPr>
                <w:noProof/>
              </w:rPr>
            </w:pPr>
          </w:p>
        </w:tc>
        <w:tc>
          <w:tcPr>
            <w:tcW w:w="4788" w:type="dxa"/>
          </w:tcPr>
          <w:p w:rsidR="00867AE7" w:rsidRDefault="00867AE7" w:rsidP="006A5C3F">
            <w:pPr>
              <w:jc w:val="center"/>
            </w:pPr>
          </w:p>
          <w:p w:rsidR="00CB5145" w:rsidRDefault="00CB5145" w:rsidP="006A5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9980" cy="1109980"/>
                  <wp:effectExtent l="19050" t="0" r="0" b="0"/>
                  <wp:docPr id="9" name="Picture 1" descr="http://www.ksuenvironmental.org/images/K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uenvironmental.org/images/K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980" cy="1109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Dwight Guy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Langston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School of Agriculture and Applied Sciences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100 Success Drive, Room V115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Langston, OK 73050</w:t>
            </w:r>
          </w:p>
          <w:p w:rsidR="006A5C3F" w:rsidRDefault="00634A00" w:rsidP="006A5C3F">
            <w:pPr>
              <w:contextualSpacing/>
            </w:pPr>
            <w:r>
              <w:rPr>
                <w:noProof/>
              </w:rPr>
              <w:t>405-466-615</w:t>
            </w:r>
            <w:r w:rsidR="006A5C3F">
              <w:rPr>
                <w:noProof/>
              </w:rPr>
              <w:t>4</w:t>
            </w:r>
            <w:r w:rsidR="006A5C3F"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405-466-6177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263-9209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19" w:history="1">
              <w:r w:rsidR="00EA584A" w:rsidRPr="00FA05A6">
                <w:rPr>
                  <w:rStyle w:val="Hyperlink"/>
                  <w:noProof/>
                </w:rPr>
                <w:t>dwight.guy@osec.usda.gov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  <w:p w:rsidR="00867AE7" w:rsidRDefault="00867AE7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CB5145" w:rsidRDefault="00CB5145" w:rsidP="006A5C3F">
            <w:pPr>
              <w:jc w:val="center"/>
            </w:pPr>
          </w:p>
          <w:p w:rsidR="006A5C3F" w:rsidRDefault="006A5C3F" w:rsidP="00A17F36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1038225" cy="1011595"/>
                  <wp:effectExtent l="19050" t="0" r="0" b="0"/>
                  <wp:docPr id="13" name="Picture 13" descr="http://1.bp.blogspot.com/_DmtdGP6kzMQ/SblmslB3cQI/AAAAAAAAJb4/E4OUffcpOhY/s320/logo-Lang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1.bp.blogspot.com/_DmtdGP6kzMQ/SblmslB3cQI/AAAAAAAAJb4/E4OUffcpOhY/s320/logo-Langs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669" cy="101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Julius Moody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Lincoln University - Missouri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818 Lee Drive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108 Bennett Hall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Jefferson City, MO 65101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573-681-5108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573-681-5520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264-0736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21" w:history="1">
              <w:r w:rsidR="00EA584A" w:rsidRPr="00FA05A6">
                <w:rPr>
                  <w:rStyle w:val="Hyperlink"/>
                  <w:noProof/>
                </w:rPr>
                <w:t>julius.moody@osec.usda.gov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</w:tc>
        <w:tc>
          <w:tcPr>
            <w:tcW w:w="4788" w:type="dxa"/>
          </w:tcPr>
          <w:p w:rsidR="00DC1D18" w:rsidRDefault="00DC1D18" w:rsidP="00CB5145"/>
          <w:p w:rsidR="00867AE7" w:rsidRDefault="00867AE7" w:rsidP="00CB5145">
            <w:pPr>
              <w:jc w:val="center"/>
            </w:pPr>
          </w:p>
          <w:p w:rsidR="006A5C3F" w:rsidRDefault="006A5C3F" w:rsidP="00CB5145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927155" cy="927155"/>
                  <wp:effectExtent l="19050" t="0" r="6295" b="0"/>
                  <wp:docPr id="1" name="Picture 16" descr="http://blackstudents.blacknews.com/black_colleges/school_logos/lincoln_university_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lackstudents.blacknews.com/black_colleges/school_logos/lincoln_university_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98" cy="929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lastRenderedPageBreak/>
              <w:t>Larry Hartsfield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North Carolina A&amp;T State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1601 East Market Street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107 B.C. Webb Hall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Greensboro, NC 27411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336-334-7709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336-334-7580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281-8214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23" w:history="1">
              <w:r w:rsidR="00EA584A" w:rsidRPr="00FA05A6">
                <w:rPr>
                  <w:rStyle w:val="Hyperlink"/>
                  <w:noProof/>
                </w:rPr>
                <w:t>larry.hartsfield@osec.usda.gov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</w:tc>
        <w:tc>
          <w:tcPr>
            <w:tcW w:w="4788" w:type="dxa"/>
          </w:tcPr>
          <w:p w:rsidR="00DC1D18" w:rsidRDefault="00EA584A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760178" cy="860779"/>
                  <wp:effectExtent l="19050" t="0" r="1822" b="0"/>
                  <wp:docPr id="14" name="Picture 19" descr="http://blend.ncat.edu/images/AT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lend.ncat.edu/images/AT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13" cy="86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E7" w:rsidRDefault="00867AE7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</w:p>
        </w:tc>
      </w:tr>
      <w:tr w:rsidR="006A5C3F" w:rsidTr="00A57911">
        <w:tc>
          <w:tcPr>
            <w:tcW w:w="4788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Horace Hodge</w:t>
            </w:r>
            <w:r w:rsidR="00222B49">
              <w:rPr>
                <w:b/>
                <w:noProof/>
              </w:rPr>
              <w:t xml:space="preserve">, 1890 </w:t>
            </w:r>
            <w:r w:rsidR="002841EF">
              <w:rPr>
                <w:b/>
                <w:noProof/>
              </w:rPr>
              <w:t>Program Liaison</w:t>
            </w:r>
          </w:p>
          <w:p w:rsidR="00D94596" w:rsidRPr="006A5C3F" w:rsidRDefault="00D94596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Prairie View A&amp;M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E.E. O'Banion CARC Building, Room 119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P.O. Box 2736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Prairie View, TX 77446</w:t>
            </w:r>
          </w:p>
          <w:p w:rsidR="00811379" w:rsidRPr="00811379" w:rsidRDefault="00811379" w:rsidP="00811379">
            <w:pPr>
              <w:contextualSpacing/>
              <w:rPr>
                <w:color w:val="000000" w:themeColor="text1"/>
              </w:rPr>
            </w:pPr>
            <w:r w:rsidRPr="00811379">
              <w:rPr>
                <w:noProof/>
                <w:color w:val="000000" w:themeColor="text1"/>
              </w:rPr>
              <w:t>936-261-2521</w:t>
            </w:r>
            <w:r w:rsidRPr="00811379">
              <w:rPr>
                <w:color w:val="000000" w:themeColor="text1"/>
              </w:rPr>
              <w:t xml:space="preserve"> (O)</w:t>
            </w:r>
          </w:p>
          <w:p w:rsidR="00811379" w:rsidRPr="00811379" w:rsidRDefault="00811379" w:rsidP="00811379">
            <w:pPr>
              <w:contextualSpacing/>
              <w:rPr>
                <w:color w:val="000000" w:themeColor="text1"/>
              </w:rPr>
            </w:pPr>
            <w:r w:rsidRPr="00811379">
              <w:rPr>
                <w:noProof/>
                <w:color w:val="000000" w:themeColor="text1"/>
              </w:rPr>
              <w:t xml:space="preserve">936-261-9975 </w:t>
            </w:r>
            <w:r w:rsidRPr="00811379">
              <w:rPr>
                <w:color w:val="000000" w:themeColor="text1"/>
              </w:rPr>
              <w:t>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302-4712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25" w:history="1">
              <w:r w:rsidR="00EA584A" w:rsidRPr="00FA05A6">
                <w:rPr>
                  <w:rStyle w:val="Hyperlink"/>
                  <w:noProof/>
                </w:rPr>
                <w:t>horace.hodge@osec.usda.gov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919204" cy="919204"/>
                  <wp:effectExtent l="19050" t="0" r="0" b="0"/>
                  <wp:docPr id="22" name="Picture 22" descr="http://www.pvamu.edu/images/Public_Relations/Brand/PVAMU-S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vamu.edu/images/Public_Relations/Brand/PVAMU-S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04" cy="91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A57911" w:rsidRDefault="00A57911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6A5C3F" w:rsidRDefault="006E4BB8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VACANT</w:t>
            </w:r>
            <w:r w:rsidR="00222B49">
              <w:rPr>
                <w:b/>
                <w:noProof/>
              </w:rPr>
              <w:t xml:space="preserve">, 1890 </w:t>
            </w:r>
            <w:r w:rsidR="002841EF">
              <w:rPr>
                <w:b/>
                <w:noProof/>
              </w:rPr>
              <w:t>Program Liaison</w:t>
            </w:r>
          </w:p>
          <w:p w:rsidR="00867AE7" w:rsidRPr="006A5C3F" w:rsidRDefault="00867AE7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South Carolina State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300 College Avenue, N.E.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P.O. Box 7246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Orangeburg, SC 29117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803-536-8844</w:t>
            </w:r>
            <w:r>
              <w:t xml:space="preserve"> (O)</w:t>
            </w:r>
          </w:p>
          <w:p w:rsidR="006A5C3F" w:rsidRDefault="00AD7B17" w:rsidP="006A5C3F">
            <w:pPr>
              <w:contextualSpacing/>
            </w:pPr>
            <w:r>
              <w:rPr>
                <w:noProof/>
              </w:rPr>
              <w:t>803</w:t>
            </w:r>
            <w:r w:rsidR="006A5C3F">
              <w:rPr>
                <w:noProof/>
              </w:rPr>
              <w:t>-533-3792</w:t>
            </w:r>
            <w:r w:rsidR="006A5C3F"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302-0467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27" w:history="1">
              <w:r w:rsidR="006E4BB8" w:rsidRPr="00F0400F">
                <w:rPr>
                  <w:rStyle w:val="Hyperlink"/>
                  <w:noProof/>
                </w:rPr>
                <w:t>vacant@osec.usda.gov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 w:rsidP="006A5C3F">
            <w:pPr>
              <w:rPr>
                <w:b/>
              </w:rPr>
            </w:pPr>
          </w:p>
          <w:p w:rsidR="00867AE7" w:rsidRPr="006A5C3F" w:rsidRDefault="00867AE7" w:rsidP="006A5C3F">
            <w:pPr>
              <w:rPr>
                <w:b/>
              </w:rPr>
            </w:pPr>
          </w:p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763236" w:rsidRDefault="00763236" w:rsidP="006A5C3F">
            <w:pPr>
              <w:jc w:val="center"/>
            </w:pPr>
          </w:p>
          <w:p w:rsidR="006A5C3F" w:rsidRDefault="006A5C3F" w:rsidP="00867AE7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814567" cy="984336"/>
                  <wp:effectExtent l="19050" t="0" r="4583" b="0"/>
                  <wp:docPr id="31" name="Picture 31" descr="http://www.mccd.edu/athletics/womens/basketball/south%20carolina%20st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ccd.edu/athletics/womens/basketball/south%20carolina%20st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959" cy="990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Allison  Johnson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867AE7" w:rsidRPr="006A5C3F" w:rsidRDefault="00867AE7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 xml:space="preserve">Southern University 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Fisher Hall, Room 102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Baton Rouge, LA 70813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225-774-3870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225-771-3874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302-7255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29" w:history="1">
              <w:r w:rsidR="00EA584A" w:rsidRPr="00FA05A6">
                <w:rPr>
                  <w:rStyle w:val="Hyperlink"/>
                  <w:noProof/>
                </w:rPr>
                <w:t>allison.johnson@osec.usda.gov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 w:rsidP="006A5C3F"/>
          <w:p w:rsidR="00867AE7" w:rsidRDefault="00867AE7" w:rsidP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DC1D18" w:rsidRDefault="00DC1D18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831740" cy="735053"/>
                  <wp:effectExtent l="19050" t="0" r="6460" b="0"/>
                  <wp:docPr id="34" name="Picture 34" descr="http://www.blackcollegevoice.com/wp-content/uploads/2008/04/southernuniversi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blackcollegevoice.com/wp-content/uploads/2008/04/southernuniversi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01" cy="737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867AE7" w:rsidRDefault="00867AE7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867AE7" w:rsidRDefault="00867AE7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6A5C3F" w:rsidRDefault="00E8020B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Will Nesby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867AE7" w:rsidRPr="006A5C3F" w:rsidRDefault="00867AE7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Tennessee State University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3500 John A. Merritt Blvd.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lastRenderedPageBreak/>
              <w:t>P.O. Box 9629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Nashville, TN 37209-1561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615-963-7618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615-963-2194</w:t>
            </w:r>
            <w:r>
              <w:t xml:space="preserve"> (F)</w:t>
            </w:r>
          </w:p>
          <w:p w:rsidR="006D124D" w:rsidRDefault="006D124D" w:rsidP="006D124D">
            <w:pPr>
              <w:rPr>
                <w:color w:val="000000" w:themeColor="text1"/>
              </w:rPr>
            </w:pPr>
            <w:r w:rsidRPr="006D124D">
              <w:rPr>
                <w:color w:val="000000" w:themeColor="text1"/>
              </w:rPr>
              <w:t>202-236-5668 ( B</w:t>
            </w:r>
            <w:r w:rsidR="003E2CB6">
              <w:rPr>
                <w:color w:val="000000" w:themeColor="text1"/>
              </w:rPr>
              <w:t>B</w:t>
            </w:r>
            <w:r w:rsidRPr="006D124D">
              <w:rPr>
                <w:color w:val="000000" w:themeColor="text1"/>
              </w:rPr>
              <w:t>)</w:t>
            </w:r>
          </w:p>
          <w:p w:rsidR="00EA584A" w:rsidRDefault="00E233ED" w:rsidP="006D124D">
            <w:pPr>
              <w:rPr>
                <w:color w:val="000000" w:themeColor="text1"/>
              </w:rPr>
            </w:pPr>
            <w:hyperlink r:id="rId31" w:history="1">
              <w:r w:rsidR="00EA584A" w:rsidRPr="00FA05A6">
                <w:rPr>
                  <w:rStyle w:val="Hyperlink"/>
                </w:rPr>
                <w:t>will.nesby@tn.usda.gov</w:t>
              </w:r>
            </w:hyperlink>
          </w:p>
          <w:p w:rsidR="00EA584A" w:rsidRPr="006D124D" w:rsidRDefault="00EA584A" w:rsidP="006D124D">
            <w:pPr>
              <w:rPr>
                <w:color w:val="000000" w:themeColor="text1"/>
              </w:rPr>
            </w:pPr>
          </w:p>
          <w:p w:rsidR="006D124D" w:rsidRDefault="006D124D" w:rsidP="006A5C3F">
            <w:pPr>
              <w:contextualSpacing/>
            </w:pPr>
          </w:p>
          <w:p w:rsidR="006A5C3F" w:rsidRDefault="006A5C3F" w:rsidP="00CB5145">
            <w:pPr>
              <w:contextualSpacing/>
            </w:pPr>
          </w:p>
        </w:tc>
        <w:tc>
          <w:tcPr>
            <w:tcW w:w="4788" w:type="dxa"/>
          </w:tcPr>
          <w:p w:rsidR="006A5C3F" w:rsidRDefault="006A5C3F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867AE7" w:rsidRDefault="00EA584A" w:rsidP="006A5C3F">
            <w:pPr>
              <w:jc w:val="center"/>
            </w:pPr>
            <w:r w:rsidRPr="006A5C3F">
              <w:rPr>
                <w:noProof/>
              </w:rPr>
              <w:lastRenderedPageBreak/>
              <w:drawing>
                <wp:inline distT="0" distB="0" distL="0" distR="0">
                  <wp:extent cx="887399" cy="871104"/>
                  <wp:effectExtent l="19050" t="0" r="7951" b="0"/>
                  <wp:docPr id="16" name="Picture 37" descr="http://static-cdn.berecruited.com/berecruited/images/logos/89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tatic-cdn.berecruited.com/berecruited/images/logos/89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50" cy="87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AE7" w:rsidRDefault="00867AE7" w:rsidP="006A5C3F">
            <w:pPr>
              <w:jc w:val="center"/>
            </w:pPr>
          </w:p>
          <w:p w:rsidR="00867AE7" w:rsidRDefault="00867AE7" w:rsidP="006A5C3F">
            <w:pPr>
              <w:jc w:val="center"/>
            </w:pPr>
          </w:p>
          <w:p w:rsidR="00DC1D18" w:rsidRDefault="00DC1D18" w:rsidP="006A5C3F">
            <w:pPr>
              <w:jc w:val="center"/>
            </w:pPr>
          </w:p>
          <w:p w:rsidR="006A5C3F" w:rsidRDefault="006A5C3F" w:rsidP="00A92C75">
            <w:pPr>
              <w:jc w:val="center"/>
            </w:pPr>
          </w:p>
        </w:tc>
      </w:tr>
      <w:tr w:rsidR="00CB5145" w:rsidTr="00A57911">
        <w:tc>
          <w:tcPr>
            <w:tcW w:w="4788" w:type="dxa"/>
          </w:tcPr>
          <w:p w:rsidR="00867AE7" w:rsidRPr="003E2CB6" w:rsidRDefault="00867AE7" w:rsidP="00CB5145">
            <w:pPr>
              <w:contextualSpacing/>
              <w:rPr>
                <w:b/>
                <w:noProof/>
                <w:color w:val="000000" w:themeColor="text1"/>
              </w:rPr>
            </w:pPr>
          </w:p>
          <w:p w:rsidR="00CB5145" w:rsidRPr="003E2CB6" w:rsidRDefault="00383B6E" w:rsidP="00CB5145">
            <w:pPr>
              <w:contextualSpacing/>
              <w:rPr>
                <w:b/>
                <w:noProof/>
                <w:color w:val="000000" w:themeColor="text1"/>
              </w:rPr>
            </w:pPr>
            <w:r w:rsidRPr="003E2CB6">
              <w:rPr>
                <w:b/>
                <w:noProof/>
                <w:color w:val="000000" w:themeColor="text1"/>
              </w:rPr>
              <w:t>Rodney Stone</w:t>
            </w:r>
            <w:r w:rsidR="002841EF" w:rsidRPr="003E2CB6">
              <w:rPr>
                <w:b/>
                <w:noProof/>
                <w:color w:val="000000" w:themeColor="text1"/>
              </w:rPr>
              <w:t xml:space="preserve">, </w:t>
            </w:r>
            <w:r w:rsidR="00222B49" w:rsidRPr="003E2CB6">
              <w:rPr>
                <w:b/>
                <w:noProof/>
                <w:color w:val="000000" w:themeColor="text1"/>
              </w:rPr>
              <w:t xml:space="preserve">1890 </w:t>
            </w:r>
            <w:r w:rsidR="002841EF" w:rsidRPr="003E2CB6">
              <w:rPr>
                <w:b/>
                <w:noProof/>
                <w:color w:val="000000" w:themeColor="text1"/>
              </w:rPr>
              <w:t>Program Liaison</w:t>
            </w:r>
          </w:p>
          <w:p w:rsidR="00CB5145" w:rsidRPr="003E2CB6" w:rsidRDefault="00383B6E" w:rsidP="00CB5145">
            <w:pPr>
              <w:contextualSpacing/>
              <w:rPr>
                <w:b/>
                <w:noProof/>
                <w:color w:val="000000" w:themeColor="text1"/>
              </w:rPr>
            </w:pPr>
            <w:r w:rsidRPr="003E2CB6">
              <w:rPr>
                <w:b/>
                <w:noProof/>
                <w:color w:val="000000" w:themeColor="text1"/>
              </w:rPr>
              <w:t>Tuskegee University</w:t>
            </w:r>
          </w:p>
          <w:p w:rsidR="00CB5145" w:rsidRPr="003E2CB6" w:rsidRDefault="00383B6E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College of Agricultural, Environmental, and Natural Sciences</w:t>
            </w:r>
          </w:p>
          <w:p w:rsidR="00383B6E" w:rsidRPr="003E2CB6" w:rsidRDefault="00383B6E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Campbell Hall, Room 103</w:t>
            </w:r>
          </w:p>
          <w:p w:rsidR="00383B6E" w:rsidRPr="003E2CB6" w:rsidRDefault="00383B6E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Tuskegee, AL 36088</w:t>
            </w:r>
          </w:p>
          <w:p w:rsidR="00763236" w:rsidRPr="003E2CB6" w:rsidRDefault="00763236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334-724-4493 (O)</w:t>
            </w:r>
          </w:p>
          <w:p w:rsidR="00763236" w:rsidRPr="003E2CB6" w:rsidRDefault="00763236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noProof/>
                <w:color w:val="000000" w:themeColor="text1"/>
              </w:rPr>
              <w:t>334-727-8493 (F)</w:t>
            </w:r>
          </w:p>
          <w:p w:rsidR="003E2CB6" w:rsidRPr="003E2CB6" w:rsidRDefault="003E2CB6" w:rsidP="00CB5145">
            <w:pPr>
              <w:contextualSpacing/>
              <w:rPr>
                <w:noProof/>
                <w:color w:val="000000" w:themeColor="text1"/>
              </w:rPr>
            </w:pPr>
            <w:r w:rsidRPr="003E2CB6">
              <w:rPr>
                <w:color w:val="000000" w:themeColor="text1"/>
              </w:rPr>
              <w:t>(202) 306-9884 (BB)</w:t>
            </w:r>
          </w:p>
          <w:p w:rsidR="00763236" w:rsidRDefault="00E233ED" w:rsidP="00CB5145">
            <w:pPr>
              <w:contextualSpacing/>
              <w:rPr>
                <w:noProof/>
                <w:color w:val="000000" w:themeColor="text1"/>
              </w:rPr>
            </w:pPr>
            <w:hyperlink r:id="rId33" w:history="1">
              <w:r w:rsidR="00EA584A" w:rsidRPr="00FA05A6">
                <w:rPr>
                  <w:rStyle w:val="Hyperlink"/>
                  <w:noProof/>
                </w:rPr>
                <w:t>rodney.stone@osec.usda.gov</w:t>
              </w:r>
            </w:hyperlink>
          </w:p>
          <w:p w:rsidR="00EA584A" w:rsidRPr="003E2CB6" w:rsidRDefault="00EA584A" w:rsidP="00CB5145">
            <w:pPr>
              <w:contextualSpacing/>
              <w:rPr>
                <w:color w:val="000000" w:themeColor="text1"/>
              </w:rPr>
            </w:pPr>
          </w:p>
          <w:p w:rsidR="00CB5145" w:rsidRPr="003E2CB6" w:rsidRDefault="00CB5145" w:rsidP="006A5C3F">
            <w:pPr>
              <w:contextualSpacing/>
              <w:rPr>
                <w:noProof/>
                <w:color w:val="000000" w:themeColor="text1"/>
              </w:rPr>
            </w:pPr>
          </w:p>
        </w:tc>
        <w:tc>
          <w:tcPr>
            <w:tcW w:w="4788" w:type="dxa"/>
          </w:tcPr>
          <w:p w:rsidR="00A57911" w:rsidRDefault="00A57911" w:rsidP="006A5C3F">
            <w:pPr>
              <w:jc w:val="center"/>
            </w:pPr>
          </w:p>
          <w:p w:rsidR="00A57911" w:rsidRDefault="00A57911" w:rsidP="006A5C3F">
            <w:pPr>
              <w:jc w:val="center"/>
            </w:pPr>
          </w:p>
          <w:p w:rsidR="00CB5145" w:rsidRDefault="00CB5145" w:rsidP="006A5C3F">
            <w:pPr>
              <w:jc w:val="center"/>
            </w:pPr>
            <w:r w:rsidRPr="00CB5145">
              <w:rPr>
                <w:noProof/>
              </w:rPr>
              <w:drawing>
                <wp:inline distT="0" distB="0" distL="0" distR="0">
                  <wp:extent cx="1433830" cy="999105"/>
                  <wp:effectExtent l="19050" t="0" r="0" b="0"/>
                  <wp:docPr id="11" name="Picture 2" descr="http://w3.campusexplorer.com/media/376x262/media-45E8A5F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http://w3.campusexplorer.com/media/376x262/media-45E8A5FA.jpg"/>
                          <pic:cNvPicPr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99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George Richardson</w:t>
            </w:r>
            <w:r w:rsidR="002841EF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867AE7" w:rsidRPr="006A5C3F" w:rsidRDefault="00867AE7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University of Arkansas at Pine Bluff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1200 North University Drive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Mail Slot 4806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Pine Bluff, AR 71611-2799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870-575-7241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870-535-6984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306-9810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35" w:history="1">
              <w:r w:rsidR="00EA584A" w:rsidRPr="00FA05A6">
                <w:rPr>
                  <w:rStyle w:val="Hyperlink"/>
                  <w:noProof/>
                </w:rPr>
                <w:t>george.richardson@osec.usda.gov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 w:rsidP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6A5C3F" w:rsidRDefault="006A5C3F" w:rsidP="006A5C3F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919203" cy="925277"/>
                  <wp:effectExtent l="19050" t="0" r="0" b="0"/>
                  <wp:docPr id="40" name="Picture 40" descr="http://nia.ecsu.edu/_common_grfx/seals/uap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nia.ecsu.edu/_common_grfx/seals/uap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16" cy="92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C3F" w:rsidTr="00A57911">
        <w:tc>
          <w:tcPr>
            <w:tcW w:w="4788" w:type="dxa"/>
          </w:tcPr>
          <w:p w:rsidR="00867AE7" w:rsidRDefault="00867AE7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A57911" w:rsidRDefault="00A57911" w:rsidP="006A5C3F">
            <w:pPr>
              <w:spacing w:after="200"/>
              <w:contextualSpacing/>
              <w:rPr>
                <w:b/>
                <w:noProof/>
              </w:rPr>
            </w:pPr>
          </w:p>
          <w:p w:rsidR="006A5C3F" w:rsidRDefault="006A5C3F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Lisa Purnell</w:t>
            </w:r>
            <w:r w:rsidR="00DC1D18">
              <w:rPr>
                <w:b/>
                <w:noProof/>
              </w:rPr>
              <w:t xml:space="preserve">, </w:t>
            </w:r>
            <w:r w:rsidR="00222B49">
              <w:rPr>
                <w:b/>
                <w:noProof/>
              </w:rPr>
              <w:t xml:space="preserve">1890 </w:t>
            </w:r>
            <w:r w:rsidR="002841EF">
              <w:rPr>
                <w:b/>
                <w:noProof/>
              </w:rPr>
              <w:t>Program Liaison</w:t>
            </w:r>
          </w:p>
          <w:p w:rsidR="00867AE7" w:rsidRPr="006A5C3F" w:rsidRDefault="00867AE7" w:rsidP="006A5C3F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University of Maryland Eastern Shore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30665 Student Services Center Ln.</w:t>
            </w:r>
          </w:p>
          <w:p w:rsidR="006A5C3F" w:rsidRDefault="006A5C3F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Trigg Hall, Room 1137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Princess Anne, MD 21853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410-651-6313</w:t>
            </w:r>
            <w:r>
              <w:t xml:space="preserve"> (O)</w:t>
            </w:r>
          </w:p>
          <w:p w:rsidR="006A5C3F" w:rsidRDefault="006A5C3F" w:rsidP="006A5C3F">
            <w:pPr>
              <w:contextualSpacing/>
            </w:pPr>
            <w:r>
              <w:rPr>
                <w:noProof/>
              </w:rPr>
              <w:t>410-651-7572</w:t>
            </w:r>
            <w:r>
              <w:t xml:space="preserve"> (F)</w:t>
            </w:r>
          </w:p>
          <w:p w:rsidR="006A5C3F" w:rsidRDefault="00763236" w:rsidP="006A5C3F">
            <w:pPr>
              <w:contextualSpacing/>
            </w:pPr>
            <w:r>
              <w:rPr>
                <w:noProof/>
              </w:rPr>
              <w:t>202-</w:t>
            </w:r>
            <w:r w:rsidR="006A5C3F">
              <w:rPr>
                <w:noProof/>
              </w:rPr>
              <w:t>306-7368</w:t>
            </w:r>
            <w:r w:rsidR="006A5C3F">
              <w:t xml:space="preserve"> (BB)</w:t>
            </w:r>
          </w:p>
          <w:p w:rsidR="006A5C3F" w:rsidRDefault="00E233ED" w:rsidP="006A5C3F">
            <w:pPr>
              <w:contextualSpacing/>
              <w:rPr>
                <w:noProof/>
              </w:rPr>
            </w:pPr>
            <w:hyperlink r:id="rId37" w:history="1">
              <w:r w:rsidR="00EA584A" w:rsidRPr="00FA05A6">
                <w:rPr>
                  <w:rStyle w:val="Hyperlink"/>
                  <w:noProof/>
                </w:rPr>
                <w:t>lisa.purnell@osec.usda.gov</w:t>
              </w:r>
            </w:hyperlink>
          </w:p>
          <w:p w:rsidR="00EA584A" w:rsidRDefault="00EA584A" w:rsidP="006A5C3F">
            <w:pPr>
              <w:contextualSpacing/>
            </w:pPr>
          </w:p>
          <w:p w:rsidR="006A5C3F" w:rsidRDefault="006A5C3F" w:rsidP="006A5C3F"/>
        </w:tc>
        <w:tc>
          <w:tcPr>
            <w:tcW w:w="4788" w:type="dxa"/>
          </w:tcPr>
          <w:p w:rsidR="00DC1D18" w:rsidRDefault="00DC1D18" w:rsidP="006A5C3F">
            <w:pPr>
              <w:jc w:val="center"/>
            </w:pPr>
          </w:p>
          <w:p w:rsidR="00927125" w:rsidRDefault="00927125" w:rsidP="006A5C3F">
            <w:pPr>
              <w:jc w:val="center"/>
            </w:pPr>
          </w:p>
          <w:p w:rsidR="00927125" w:rsidRDefault="00927125" w:rsidP="006A5C3F">
            <w:pPr>
              <w:jc w:val="center"/>
            </w:pPr>
          </w:p>
          <w:p w:rsidR="006A5C3F" w:rsidRDefault="006A5C3F" w:rsidP="00867AE7">
            <w:pPr>
              <w:jc w:val="center"/>
            </w:pPr>
            <w:r w:rsidRPr="006A5C3F">
              <w:rPr>
                <w:noProof/>
              </w:rPr>
              <w:drawing>
                <wp:inline distT="0" distB="0" distL="0" distR="0">
                  <wp:extent cx="1331375" cy="666100"/>
                  <wp:effectExtent l="19050" t="0" r="2125" b="0"/>
                  <wp:docPr id="43" name="Picture 43" descr="http://www.marylandethnicvegetable.com/UMES_full_long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arylandethnicvegetable.com/UMES_full_long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126" cy="666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13F" w:rsidTr="00A57911">
        <w:tc>
          <w:tcPr>
            <w:tcW w:w="4788" w:type="dxa"/>
          </w:tcPr>
          <w:p w:rsidR="00867AE7" w:rsidRDefault="003E2CB6" w:rsidP="000F5D2E">
            <w:pPr>
              <w:contextualSpacing/>
              <w:rPr>
                <w:b/>
              </w:rPr>
            </w:pPr>
            <w:r>
              <w:rPr>
                <w:b/>
              </w:rPr>
              <w:t>A</w:t>
            </w:r>
            <w:r w:rsidR="0015613F" w:rsidRPr="00A17F36">
              <w:rPr>
                <w:b/>
              </w:rPr>
              <w:t xml:space="preserve">ntonio McLaren, </w:t>
            </w:r>
            <w:r w:rsidR="00222B49">
              <w:rPr>
                <w:b/>
              </w:rPr>
              <w:t xml:space="preserve">1890 </w:t>
            </w:r>
            <w:r w:rsidR="0015613F" w:rsidRPr="00A17F36">
              <w:rPr>
                <w:b/>
              </w:rPr>
              <w:t xml:space="preserve">Program </w:t>
            </w:r>
            <w:r w:rsidR="002841EF">
              <w:rPr>
                <w:b/>
              </w:rPr>
              <w:t>Liaison</w:t>
            </w:r>
          </w:p>
          <w:p w:rsidR="00B4761F" w:rsidRDefault="00867AE7" w:rsidP="000F5D2E">
            <w:pPr>
              <w:contextualSpacing/>
              <w:rPr>
                <w:b/>
              </w:rPr>
            </w:pPr>
            <w:r>
              <w:rPr>
                <w:b/>
              </w:rPr>
              <w:t>Virginia State University</w:t>
            </w:r>
          </w:p>
          <w:p w:rsidR="00B4761F" w:rsidRDefault="00B4761F" w:rsidP="000F5D2E">
            <w:pPr>
              <w:contextualSpacing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P.O. Box 9416</w:t>
            </w:r>
          </w:p>
          <w:p w:rsidR="0015613F" w:rsidRDefault="00B4761F" w:rsidP="000F5D2E">
            <w:pPr>
              <w:contextualSpacing/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Carter G. Woodson </w:t>
            </w:r>
            <w:r w:rsidR="002130CB">
              <w:rPr>
                <w:rFonts w:ascii="Arial" w:hAnsi="Arial" w:cs="Arial"/>
                <w:snapToGrid w:val="0"/>
                <w:sz w:val="18"/>
                <w:szCs w:val="18"/>
              </w:rPr>
              <w:t>Avenue</w:t>
            </w:r>
            <w:r w:rsidR="0015613F">
              <w:br/>
              <w:t>Owens Hall, Room 101</w:t>
            </w:r>
            <w:r w:rsidR="001B1B67">
              <w:t>-</w:t>
            </w:r>
            <w:r w:rsidR="0015613F">
              <w:t>C</w:t>
            </w:r>
            <w:r w:rsidR="0015613F">
              <w:br/>
            </w:r>
            <w:r w:rsidR="0015613F">
              <w:lastRenderedPageBreak/>
              <w:t>Petersburg, VA 23806</w:t>
            </w:r>
            <w:r w:rsidR="0015613F">
              <w:br/>
              <w:t>804-524-6872</w:t>
            </w:r>
            <w:r w:rsidR="000F5D2E">
              <w:t xml:space="preserve"> (O)</w:t>
            </w:r>
            <w:r w:rsidR="0015613F">
              <w:br/>
              <w:t>804-524-5054</w:t>
            </w:r>
            <w:r w:rsidR="000F5D2E">
              <w:t>(F)</w:t>
            </w:r>
          </w:p>
          <w:p w:rsidR="00BA15C5" w:rsidRDefault="00BA15C5" w:rsidP="000F5D2E">
            <w:pPr>
              <w:contextualSpacing/>
            </w:pPr>
            <w:r>
              <w:t>202-570-6351 (BB)</w:t>
            </w:r>
          </w:p>
          <w:p w:rsidR="000F5D2E" w:rsidRDefault="00E233ED" w:rsidP="000F5D2E">
            <w:pPr>
              <w:contextualSpacing/>
            </w:pPr>
            <w:hyperlink r:id="rId39" w:history="1">
              <w:r w:rsidR="00EA584A" w:rsidRPr="00FA05A6">
                <w:rPr>
                  <w:rStyle w:val="Hyperlink"/>
                </w:rPr>
                <w:t>antonio.mclaren@osec.usda.gov</w:t>
              </w:r>
            </w:hyperlink>
          </w:p>
          <w:p w:rsidR="00EA584A" w:rsidRDefault="00EA584A" w:rsidP="000F5D2E">
            <w:pPr>
              <w:contextualSpacing/>
            </w:pPr>
          </w:p>
          <w:p w:rsidR="00A17F36" w:rsidRPr="000F5D2E" w:rsidRDefault="00A17F36" w:rsidP="000F5D2E">
            <w:pPr>
              <w:contextualSpacing/>
            </w:pPr>
          </w:p>
        </w:tc>
        <w:tc>
          <w:tcPr>
            <w:tcW w:w="4788" w:type="dxa"/>
          </w:tcPr>
          <w:p w:rsidR="00867AE7" w:rsidRDefault="00867AE7" w:rsidP="006A5C3F">
            <w:pPr>
              <w:jc w:val="center"/>
            </w:pPr>
          </w:p>
          <w:p w:rsidR="0015613F" w:rsidRDefault="000F5D2E" w:rsidP="006A5C3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59180" cy="1059180"/>
                  <wp:effectExtent l="19050" t="0" r="7620" b="0"/>
                  <wp:docPr id="8" name="Picture 1" descr="http://www.vsu.edu/Images/Biology/VSU_animated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su.edu/Images/Biology/VSU_animated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7F36" w:rsidTr="00A57911">
        <w:tc>
          <w:tcPr>
            <w:tcW w:w="4788" w:type="dxa"/>
          </w:tcPr>
          <w:p w:rsidR="00A17F36" w:rsidRDefault="006E4BB8" w:rsidP="00A17F36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VACANT</w:t>
            </w:r>
            <w:r w:rsidR="00222B49">
              <w:rPr>
                <w:b/>
                <w:noProof/>
              </w:rPr>
              <w:t xml:space="preserve">, 1890 </w:t>
            </w:r>
            <w:r w:rsidR="002841EF">
              <w:rPr>
                <w:b/>
                <w:noProof/>
              </w:rPr>
              <w:t>Program Liaison</w:t>
            </w:r>
          </w:p>
          <w:p w:rsidR="00867AE7" w:rsidRPr="006A5C3F" w:rsidRDefault="00867AE7" w:rsidP="00A17F36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West Virgina State University</w:t>
            </w:r>
          </w:p>
          <w:p w:rsidR="00A17F36" w:rsidRDefault="00A17F36" w:rsidP="00A17F36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1601 East Market Street</w:t>
            </w:r>
          </w:p>
          <w:p w:rsidR="00A17F36" w:rsidRDefault="00A17F36" w:rsidP="00A17F36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107 B.C. Webb Hall</w:t>
            </w:r>
          </w:p>
          <w:p w:rsidR="00A17F36" w:rsidRDefault="00A17F36" w:rsidP="00A17F36">
            <w:pPr>
              <w:contextualSpacing/>
            </w:pPr>
            <w:r>
              <w:rPr>
                <w:noProof/>
              </w:rPr>
              <w:t>Greensboro, NC 27411</w:t>
            </w:r>
          </w:p>
          <w:p w:rsidR="00A17F36" w:rsidRDefault="00A17F36" w:rsidP="00A17F36">
            <w:pPr>
              <w:contextualSpacing/>
            </w:pPr>
            <w:r>
              <w:rPr>
                <w:noProof/>
              </w:rPr>
              <w:t>336-334-7709</w:t>
            </w:r>
            <w:r>
              <w:t xml:space="preserve"> (O)</w:t>
            </w:r>
          </w:p>
          <w:p w:rsidR="00A17F36" w:rsidRDefault="00A17F36" w:rsidP="00A17F36">
            <w:pPr>
              <w:contextualSpacing/>
            </w:pPr>
            <w:r>
              <w:rPr>
                <w:noProof/>
              </w:rPr>
              <w:t>336-334-7580</w:t>
            </w:r>
            <w:r>
              <w:t xml:space="preserve"> (F)</w:t>
            </w:r>
          </w:p>
          <w:p w:rsidR="00A17F36" w:rsidRDefault="00763236" w:rsidP="00A17F36">
            <w:pPr>
              <w:contextualSpacing/>
            </w:pPr>
            <w:r>
              <w:rPr>
                <w:noProof/>
              </w:rPr>
              <w:t>202-</w:t>
            </w:r>
            <w:r w:rsidR="00A17F36">
              <w:rPr>
                <w:noProof/>
              </w:rPr>
              <w:t>281-8214</w:t>
            </w:r>
            <w:r w:rsidR="00A17F36">
              <w:t xml:space="preserve"> (BB)</w:t>
            </w:r>
          </w:p>
          <w:p w:rsidR="00A17F36" w:rsidRDefault="00E233ED" w:rsidP="00A17F36">
            <w:pPr>
              <w:contextualSpacing/>
              <w:rPr>
                <w:noProof/>
              </w:rPr>
            </w:pPr>
            <w:hyperlink r:id="rId41" w:history="1">
              <w:r w:rsidR="00EA584A" w:rsidRPr="00FA05A6">
                <w:rPr>
                  <w:rStyle w:val="Hyperlink"/>
                  <w:noProof/>
                </w:rPr>
                <w:t>larry.hartsfield@osec.usda.gov</w:t>
              </w:r>
            </w:hyperlink>
          </w:p>
          <w:p w:rsidR="00EA584A" w:rsidRDefault="00EA584A" w:rsidP="00A17F36">
            <w:pPr>
              <w:contextualSpacing/>
            </w:pPr>
          </w:p>
          <w:p w:rsidR="00A17F36" w:rsidRDefault="00A17F36" w:rsidP="000F5D2E">
            <w:pPr>
              <w:contextualSpacing/>
            </w:pPr>
          </w:p>
        </w:tc>
        <w:tc>
          <w:tcPr>
            <w:tcW w:w="4788" w:type="dxa"/>
          </w:tcPr>
          <w:p w:rsidR="00867AE7" w:rsidRDefault="00867AE7" w:rsidP="006A5C3F">
            <w:pPr>
              <w:jc w:val="center"/>
              <w:rPr>
                <w:noProof/>
              </w:rPr>
            </w:pPr>
          </w:p>
          <w:p w:rsidR="00A17F36" w:rsidRDefault="00A17F36" w:rsidP="006A5C3F">
            <w:pPr>
              <w:jc w:val="center"/>
              <w:rPr>
                <w:noProof/>
              </w:rPr>
            </w:pPr>
            <w:r w:rsidRPr="00A17F36">
              <w:rPr>
                <w:noProof/>
              </w:rPr>
              <w:drawing>
                <wp:inline distT="0" distB="0" distL="0" distR="0">
                  <wp:extent cx="1333500" cy="929194"/>
                  <wp:effectExtent l="19050" t="0" r="0" b="0"/>
                  <wp:docPr id="15" name="Picture 4" descr="http://w8.campusexplorer.com/media/376x262/media-3047F80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http://w8.campusexplorer.com/media/376x262/media-3047F80A.gif"/>
                          <pic:cNvPicPr/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29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169" w:rsidTr="00A57911">
        <w:tc>
          <w:tcPr>
            <w:tcW w:w="4788" w:type="dxa"/>
          </w:tcPr>
          <w:p w:rsidR="00771169" w:rsidRPr="006A5C3F" w:rsidRDefault="00771169" w:rsidP="00A935B0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Dexter L. Pearson, 1890 National Program Director</w:t>
            </w:r>
          </w:p>
          <w:p w:rsidR="00771169" w:rsidRDefault="00771169" w:rsidP="00A935B0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1400 Independence Ave., SW</w:t>
            </w:r>
          </w:p>
          <w:p w:rsidR="00771169" w:rsidRDefault="00771169" w:rsidP="00A935B0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529-A Whitten Building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Washington, DC 20250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202-260-8415</w:t>
            </w:r>
            <w:r>
              <w:t xml:space="preserve"> (O)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202-720-7136</w:t>
            </w:r>
            <w:r>
              <w:t xml:space="preserve"> (F)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202-657-8019</w:t>
            </w:r>
            <w:r>
              <w:t xml:space="preserve"> (BB)</w:t>
            </w:r>
          </w:p>
          <w:p w:rsidR="00771169" w:rsidRDefault="00771169" w:rsidP="00A935B0">
            <w:pPr>
              <w:contextualSpacing/>
              <w:rPr>
                <w:noProof/>
              </w:rPr>
            </w:pPr>
            <w:hyperlink r:id="rId43" w:history="1">
              <w:r w:rsidRPr="00FA05A6">
                <w:rPr>
                  <w:rStyle w:val="Hyperlink"/>
                  <w:noProof/>
                </w:rPr>
                <w:t>Dexter.pearson@osec.usda.gov</w:t>
              </w:r>
            </w:hyperlink>
          </w:p>
          <w:p w:rsidR="00771169" w:rsidRDefault="00771169" w:rsidP="00A935B0">
            <w:pPr>
              <w:contextualSpacing/>
            </w:pPr>
          </w:p>
          <w:p w:rsidR="00771169" w:rsidRDefault="00771169" w:rsidP="00A935B0"/>
        </w:tc>
        <w:tc>
          <w:tcPr>
            <w:tcW w:w="4788" w:type="dxa"/>
          </w:tcPr>
          <w:p w:rsidR="00771169" w:rsidRDefault="00771169" w:rsidP="00A935B0">
            <w:pPr>
              <w:jc w:val="center"/>
            </w:pPr>
          </w:p>
          <w:p w:rsidR="00771169" w:rsidRDefault="00771169" w:rsidP="00A935B0">
            <w:pPr>
              <w:jc w:val="center"/>
            </w:pPr>
          </w:p>
          <w:p w:rsidR="00771169" w:rsidRDefault="00771169" w:rsidP="00A935B0">
            <w:pPr>
              <w:jc w:val="center"/>
            </w:pPr>
          </w:p>
          <w:p w:rsidR="00771169" w:rsidRDefault="00771169" w:rsidP="00A935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480499"/>
                  <wp:effectExtent l="19050" t="0" r="0" b="0"/>
                  <wp:docPr id="12" name="Picture 2" descr="1890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0 green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13" cy="48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169" w:rsidRDefault="00771169" w:rsidP="00A935B0">
            <w:pPr>
              <w:jc w:val="center"/>
            </w:pPr>
          </w:p>
        </w:tc>
      </w:tr>
      <w:tr w:rsidR="00771169" w:rsidTr="00771169">
        <w:tc>
          <w:tcPr>
            <w:tcW w:w="4788" w:type="dxa"/>
          </w:tcPr>
          <w:p w:rsidR="00771169" w:rsidRPr="006A5C3F" w:rsidRDefault="00771169" w:rsidP="006A5C3F">
            <w:pPr>
              <w:spacing w:after="200"/>
              <w:contextualSpacing/>
              <w:rPr>
                <w:b/>
                <w:noProof/>
              </w:rPr>
            </w:pPr>
            <w:r w:rsidRPr="006A5C3F">
              <w:rPr>
                <w:b/>
                <w:noProof/>
              </w:rPr>
              <w:t>Mona Adkins-Easley</w:t>
            </w:r>
            <w:r>
              <w:rPr>
                <w:b/>
                <w:noProof/>
              </w:rPr>
              <w:t>, HEI Program Lead</w:t>
            </w:r>
          </w:p>
          <w:p w:rsidR="00771169" w:rsidRDefault="00771169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1400 Independence Ave., SW</w:t>
            </w:r>
          </w:p>
          <w:p w:rsidR="00771169" w:rsidRDefault="00771169" w:rsidP="006A5C3F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529-A Whitten Building</w:t>
            </w:r>
          </w:p>
          <w:p w:rsidR="00771169" w:rsidRDefault="00771169" w:rsidP="006A5C3F">
            <w:pPr>
              <w:contextualSpacing/>
            </w:pPr>
            <w:r>
              <w:rPr>
                <w:noProof/>
              </w:rPr>
              <w:t>Washington, DC 20250</w:t>
            </w:r>
          </w:p>
          <w:p w:rsidR="00771169" w:rsidRDefault="00771169" w:rsidP="006A5C3F">
            <w:pPr>
              <w:contextualSpacing/>
            </w:pPr>
            <w:r>
              <w:rPr>
                <w:noProof/>
              </w:rPr>
              <w:t>202-692-0251</w:t>
            </w:r>
            <w:r>
              <w:t xml:space="preserve"> (O)</w:t>
            </w:r>
          </w:p>
          <w:p w:rsidR="00771169" w:rsidRDefault="00771169" w:rsidP="006A5C3F">
            <w:pPr>
              <w:contextualSpacing/>
            </w:pPr>
            <w:r>
              <w:rPr>
                <w:noProof/>
              </w:rPr>
              <w:t>202-720-7136</w:t>
            </w:r>
            <w:r>
              <w:t xml:space="preserve"> (F)</w:t>
            </w:r>
          </w:p>
          <w:p w:rsidR="00771169" w:rsidRDefault="00771169" w:rsidP="006A5C3F">
            <w:pPr>
              <w:contextualSpacing/>
            </w:pPr>
            <w:r>
              <w:rPr>
                <w:noProof/>
              </w:rPr>
              <w:t>202-689-5919</w:t>
            </w:r>
            <w:r>
              <w:t xml:space="preserve"> (BB)</w:t>
            </w:r>
          </w:p>
          <w:p w:rsidR="00771169" w:rsidRDefault="00771169" w:rsidP="006A5C3F">
            <w:pPr>
              <w:contextualSpacing/>
              <w:rPr>
                <w:noProof/>
              </w:rPr>
            </w:pPr>
            <w:hyperlink r:id="rId45" w:history="1">
              <w:r w:rsidRPr="00FA05A6">
                <w:rPr>
                  <w:rStyle w:val="Hyperlink"/>
                  <w:noProof/>
                </w:rPr>
                <w:t>mona.adkins-easley@osec.usda.gov</w:t>
              </w:r>
            </w:hyperlink>
          </w:p>
          <w:p w:rsidR="00771169" w:rsidRDefault="00771169" w:rsidP="006A5C3F">
            <w:pPr>
              <w:contextualSpacing/>
            </w:pPr>
          </w:p>
          <w:p w:rsidR="00771169" w:rsidRDefault="00771169" w:rsidP="006A5C3F"/>
        </w:tc>
        <w:tc>
          <w:tcPr>
            <w:tcW w:w="4788" w:type="dxa"/>
          </w:tcPr>
          <w:p w:rsidR="00771169" w:rsidRDefault="00771169" w:rsidP="006A5C3F">
            <w:pPr>
              <w:jc w:val="center"/>
            </w:pPr>
          </w:p>
          <w:p w:rsidR="00771169" w:rsidRDefault="00771169" w:rsidP="006A5C3F">
            <w:pPr>
              <w:jc w:val="center"/>
            </w:pPr>
          </w:p>
          <w:p w:rsidR="00771169" w:rsidRDefault="00771169" w:rsidP="006A5C3F">
            <w:pPr>
              <w:jc w:val="center"/>
            </w:pPr>
          </w:p>
          <w:p w:rsidR="00771169" w:rsidRDefault="00771169" w:rsidP="009271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3038" cy="595459"/>
                  <wp:effectExtent l="19050" t="0" r="0" b="0"/>
                  <wp:docPr id="17" name="Picture 5" descr="usda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da logo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38" cy="59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1169" w:rsidTr="00771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71169" w:rsidRPr="006A5C3F" w:rsidRDefault="00771169" w:rsidP="00A935B0">
            <w:pPr>
              <w:spacing w:after="20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Mary Jordan</w:t>
            </w:r>
            <w:r>
              <w:rPr>
                <w:b/>
                <w:noProof/>
              </w:rPr>
              <w:t xml:space="preserve">, 1890 Program </w:t>
            </w:r>
            <w:r>
              <w:rPr>
                <w:b/>
                <w:noProof/>
              </w:rPr>
              <w:t>Specialist</w:t>
            </w:r>
          </w:p>
          <w:p w:rsidR="00771169" w:rsidRDefault="00771169" w:rsidP="00A935B0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1400 Independence Ave., SW</w:t>
            </w:r>
          </w:p>
          <w:p w:rsidR="00771169" w:rsidRDefault="00771169" w:rsidP="00A935B0">
            <w:pPr>
              <w:spacing w:after="200"/>
              <w:contextualSpacing/>
              <w:rPr>
                <w:noProof/>
              </w:rPr>
            </w:pPr>
            <w:r>
              <w:rPr>
                <w:noProof/>
              </w:rPr>
              <w:t>529-A Whitten Building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Washington, DC 20250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202-</w:t>
            </w:r>
            <w:r>
              <w:rPr>
                <w:noProof/>
              </w:rPr>
              <w:t>205</w:t>
            </w:r>
            <w:r>
              <w:rPr>
                <w:noProof/>
              </w:rPr>
              <w:t>-</w:t>
            </w:r>
            <w:r>
              <w:rPr>
                <w:noProof/>
              </w:rPr>
              <w:t>4307</w:t>
            </w:r>
            <w:r>
              <w:t xml:space="preserve"> (O)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202-720-7136</w:t>
            </w:r>
            <w:r>
              <w:t xml:space="preserve"> (F)</w:t>
            </w:r>
          </w:p>
          <w:p w:rsidR="00771169" w:rsidRDefault="00771169" w:rsidP="00A935B0">
            <w:pPr>
              <w:contextualSpacing/>
            </w:pPr>
            <w:r>
              <w:rPr>
                <w:noProof/>
              </w:rPr>
              <w:t>202-</w:t>
            </w:r>
            <w:r>
              <w:rPr>
                <w:noProof/>
              </w:rPr>
              <w:t>308</w:t>
            </w:r>
            <w:r>
              <w:rPr>
                <w:noProof/>
              </w:rPr>
              <w:t>-</w:t>
            </w:r>
            <w:r>
              <w:rPr>
                <w:noProof/>
              </w:rPr>
              <w:t>5934</w:t>
            </w:r>
            <w:r>
              <w:t xml:space="preserve"> (BB)</w:t>
            </w:r>
          </w:p>
          <w:p w:rsidR="00771169" w:rsidRDefault="00771169" w:rsidP="00A935B0">
            <w:hyperlink r:id="rId47" w:history="1">
              <w:r w:rsidRPr="006001F9">
                <w:rPr>
                  <w:rStyle w:val="Hyperlink"/>
                </w:rPr>
                <w:t>Mary.Jordan@osec.usda.gov</w:t>
              </w:r>
            </w:hyperlink>
            <w:r>
              <w:t xml:space="preserve">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71169" w:rsidRDefault="00771169" w:rsidP="00A935B0">
            <w:pPr>
              <w:jc w:val="center"/>
            </w:pPr>
          </w:p>
          <w:p w:rsidR="00771169" w:rsidRDefault="00771169" w:rsidP="00A935B0">
            <w:pPr>
              <w:jc w:val="center"/>
            </w:pPr>
          </w:p>
          <w:p w:rsidR="00771169" w:rsidRDefault="00771169" w:rsidP="00A935B0">
            <w:pPr>
              <w:jc w:val="center"/>
            </w:pPr>
          </w:p>
          <w:p w:rsidR="00771169" w:rsidRDefault="00771169" w:rsidP="00A935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480499"/>
                  <wp:effectExtent l="19050" t="0" r="0" b="0"/>
                  <wp:docPr id="18" name="Picture 2" descr="1890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0 green.jp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513" cy="48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169" w:rsidRDefault="00771169" w:rsidP="00A935B0">
            <w:pPr>
              <w:jc w:val="center"/>
            </w:pPr>
          </w:p>
        </w:tc>
      </w:tr>
    </w:tbl>
    <w:p w:rsidR="004645AF" w:rsidRDefault="004645AF"/>
    <w:sectPr w:rsidR="004645AF" w:rsidSect="00771169">
      <w:footerReference w:type="defaul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7F" w:rsidRDefault="005F327F" w:rsidP="006E4BB8">
      <w:pPr>
        <w:spacing w:after="0" w:line="240" w:lineRule="auto"/>
      </w:pPr>
      <w:r>
        <w:separator/>
      </w:r>
    </w:p>
  </w:endnote>
  <w:endnote w:type="continuationSeparator" w:id="0">
    <w:p w:rsidR="005F327F" w:rsidRDefault="005F327F" w:rsidP="006E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98003"/>
      <w:docPartObj>
        <w:docPartGallery w:val="Page Numbers (Bottom of Page)"/>
        <w:docPartUnique/>
      </w:docPartObj>
    </w:sdtPr>
    <w:sdtContent>
      <w:p w:rsidR="00E203E9" w:rsidRDefault="00E203E9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E4BB8" w:rsidRDefault="006E4B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7F" w:rsidRDefault="005F327F" w:rsidP="006E4BB8">
      <w:pPr>
        <w:spacing w:after="0" w:line="240" w:lineRule="auto"/>
      </w:pPr>
      <w:r>
        <w:separator/>
      </w:r>
    </w:p>
  </w:footnote>
  <w:footnote w:type="continuationSeparator" w:id="0">
    <w:p w:rsidR="005F327F" w:rsidRDefault="005F327F" w:rsidP="006E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C3F"/>
    <w:rsid w:val="00027E80"/>
    <w:rsid w:val="000E60B1"/>
    <w:rsid w:val="000F3795"/>
    <w:rsid w:val="000F5D2E"/>
    <w:rsid w:val="00151AA9"/>
    <w:rsid w:val="001559B0"/>
    <w:rsid w:val="0015613F"/>
    <w:rsid w:val="00175151"/>
    <w:rsid w:val="001B1B67"/>
    <w:rsid w:val="001F6E38"/>
    <w:rsid w:val="002130CB"/>
    <w:rsid w:val="00222B49"/>
    <w:rsid w:val="002841EF"/>
    <w:rsid w:val="002F2D4E"/>
    <w:rsid w:val="00367CA0"/>
    <w:rsid w:val="00383B6E"/>
    <w:rsid w:val="003E2CB6"/>
    <w:rsid w:val="003F4422"/>
    <w:rsid w:val="004503B4"/>
    <w:rsid w:val="004645AF"/>
    <w:rsid w:val="005359CA"/>
    <w:rsid w:val="00570D74"/>
    <w:rsid w:val="00596C27"/>
    <w:rsid w:val="005F327F"/>
    <w:rsid w:val="00630DB3"/>
    <w:rsid w:val="00634A00"/>
    <w:rsid w:val="006805B8"/>
    <w:rsid w:val="006A5C3F"/>
    <w:rsid w:val="006D124D"/>
    <w:rsid w:val="006E4BB8"/>
    <w:rsid w:val="00763236"/>
    <w:rsid w:val="00771169"/>
    <w:rsid w:val="007A1D32"/>
    <w:rsid w:val="00801D7B"/>
    <w:rsid w:val="00811379"/>
    <w:rsid w:val="00867AE7"/>
    <w:rsid w:val="008B4EB1"/>
    <w:rsid w:val="008F02DE"/>
    <w:rsid w:val="00927125"/>
    <w:rsid w:val="0099325F"/>
    <w:rsid w:val="00A17F36"/>
    <w:rsid w:val="00A57911"/>
    <w:rsid w:val="00A67451"/>
    <w:rsid w:val="00A92C75"/>
    <w:rsid w:val="00AA3FB7"/>
    <w:rsid w:val="00AA77D8"/>
    <w:rsid w:val="00AB2695"/>
    <w:rsid w:val="00AD7B17"/>
    <w:rsid w:val="00B03707"/>
    <w:rsid w:val="00B27EB6"/>
    <w:rsid w:val="00B4761F"/>
    <w:rsid w:val="00BA15C5"/>
    <w:rsid w:val="00C97C00"/>
    <w:rsid w:val="00CB5145"/>
    <w:rsid w:val="00CE0655"/>
    <w:rsid w:val="00D94596"/>
    <w:rsid w:val="00D95EB0"/>
    <w:rsid w:val="00DB7CE4"/>
    <w:rsid w:val="00DC1AC1"/>
    <w:rsid w:val="00DC1D18"/>
    <w:rsid w:val="00E203E9"/>
    <w:rsid w:val="00E233ED"/>
    <w:rsid w:val="00E373BD"/>
    <w:rsid w:val="00E8020B"/>
    <w:rsid w:val="00EA584A"/>
    <w:rsid w:val="00EB440A"/>
    <w:rsid w:val="00F4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F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BB8"/>
  </w:style>
  <w:style w:type="paragraph" w:styleId="Footer">
    <w:name w:val="footer"/>
    <w:basedOn w:val="Normal"/>
    <w:link w:val="FooterChar"/>
    <w:uiPriority w:val="99"/>
    <w:unhideWhenUsed/>
    <w:rsid w:val="006E4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cant@osec.usda.gov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gif"/><Relationship Id="rId39" Type="http://schemas.openxmlformats.org/officeDocument/2006/relationships/hyperlink" Target="mailto:antonio.mclaren@osec.usd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ulius.moody@osec.usda.gov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mailto:Mary.Jordan@osec.usda.gov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urt.gardner@osec.usda.gov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ed.thompson@osec.usda.gov" TargetMode="External"/><Relationship Id="rId25" Type="http://schemas.openxmlformats.org/officeDocument/2006/relationships/hyperlink" Target="mailto:horace.hodge@osec.usda.gov" TargetMode="External"/><Relationship Id="rId33" Type="http://schemas.openxmlformats.org/officeDocument/2006/relationships/hyperlink" Target="mailto:rodney.stone@osec.usda.gov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mailto:allison.johnson@osec.usda.gov" TargetMode="External"/><Relationship Id="rId41" Type="http://schemas.openxmlformats.org/officeDocument/2006/relationships/hyperlink" Target="mailto:larry.hartsfield@osec.usd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handra.owens@osec.usda.gov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gif"/><Relationship Id="rId37" Type="http://schemas.openxmlformats.org/officeDocument/2006/relationships/hyperlink" Target="mailto:lisa.purnell@osec.usda.gov" TargetMode="External"/><Relationship Id="rId40" Type="http://schemas.openxmlformats.org/officeDocument/2006/relationships/image" Target="media/image17.gif"/><Relationship Id="rId45" Type="http://schemas.openxmlformats.org/officeDocument/2006/relationships/hyperlink" Target="mailto:mona.adkins-easley@osec.usd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la.martin@osec.usda.gov" TargetMode="External"/><Relationship Id="rId23" Type="http://schemas.openxmlformats.org/officeDocument/2006/relationships/hyperlink" Target="mailto:larry.hartsfield@osec.usda.gov" TargetMode="External"/><Relationship Id="rId28" Type="http://schemas.openxmlformats.org/officeDocument/2006/relationships/image" Target="media/image11.gif"/><Relationship Id="rId36" Type="http://schemas.openxmlformats.org/officeDocument/2006/relationships/image" Target="media/image15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dwight.guy@osec.usda.gov" TargetMode="External"/><Relationship Id="rId31" Type="http://schemas.openxmlformats.org/officeDocument/2006/relationships/hyperlink" Target="mailto:will.nesby@tn.usda.gov" TargetMode="External"/><Relationship Id="rId44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yperlink" Target="mailto:clifton.peters@osec.usda.gov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mailto:vacant@osec.usda.gov" TargetMode="External"/><Relationship Id="rId30" Type="http://schemas.openxmlformats.org/officeDocument/2006/relationships/image" Target="media/image12.gif"/><Relationship Id="rId35" Type="http://schemas.openxmlformats.org/officeDocument/2006/relationships/hyperlink" Target="mailto:george.richardson@osec.usda.gov" TargetMode="External"/><Relationship Id="rId43" Type="http://schemas.openxmlformats.org/officeDocument/2006/relationships/hyperlink" Target="mailto:Dexter.pearson@osec.usda.gov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5F40-BF05-4409-899D-52357D4D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OCIO-WCTS-CSB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bbrown</dc:creator>
  <cp:keywords/>
  <dc:description/>
  <cp:lastModifiedBy>USDA</cp:lastModifiedBy>
  <cp:revision>4</cp:revision>
  <cp:lastPrinted>2011-09-07T19:06:00Z</cp:lastPrinted>
  <dcterms:created xsi:type="dcterms:W3CDTF">2013-02-21T15:25:00Z</dcterms:created>
  <dcterms:modified xsi:type="dcterms:W3CDTF">2013-02-21T15:27:00Z</dcterms:modified>
</cp:coreProperties>
</file>